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B4" w:rsidRDefault="007911B4" w:rsidP="007911B4">
      <w:pPr>
        <w:jc w:val="center"/>
      </w:pPr>
      <w:r>
        <w:rPr>
          <w:noProof/>
        </w:rPr>
        <w:drawing>
          <wp:inline distT="0" distB="0" distL="0" distR="0" wp14:anchorId="3CED9F23" wp14:editId="02FEE274">
            <wp:extent cx="5398770" cy="3225800"/>
            <wp:effectExtent l="19050" t="0" r="0" b="0"/>
            <wp:docPr id="6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B4" w:rsidRDefault="007911B4" w:rsidP="007911B4">
      <w:pPr>
        <w:spacing w:after="0"/>
        <w:jc w:val="both"/>
      </w:pPr>
      <w:r>
        <w:rPr>
          <w:b/>
        </w:rPr>
        <w:t xml:space="preserve">1- </w:t>
      </w:r>
      <w:r>
        <w:t>(</w:t>
      </w:r>
      <w:proofErr w:type="spellStart"/>
      <w:proofErr w:type="gramStart"/>
      <w:r>
        <w:t>IFSul</w:t>
      </w:r>
      <w:proofErr w:type="spellEnd"/>
      <w:r>
        <w:t>-RS</w:t>
      </w:r>
      <w:proofErr w:type="gramEnd"/>
      <w:r>
        <w:t>/2012) O cátion que se encontra em maior quantidade apresenta</w:t>
      </w:r>
    </w:p>
    <w:p w:rsidR="007911B4" w:rsidRDefault="007911B4" w:rsidP="007911B4">
      <w:pPr>
        <w:spacing w:after="0"/>
        <w:jc w:val="both"/>
      </w:pPr>
      <w:r>
        <w:t>a) 17 prótons, 18 nêutrons e 18 elétrons.</w:t>
      </w:r>
    </w:p>
    <w:p w:rsidR="007911B4" w:rsidRDefault="007911B4" w:rsidP="007911B4">
      <w:pPr>
        <w:spacing w:after="0"/>
        <w:jc w:val="both"/>
      </w:pPr>
      <w:r>
        <w:t>b) 10 prótons, 12 nêutrons e 11 elétrons.</w:t>
      </w:r>
    </w:p>
    <w:p w:rsidR="007911B4" w:rsidRDefault="007911B4" w:rsidP="007911B4">
      <w:pPr>
        <w:spacing w:after="0"/>
        <w:jc w:val="both"/>
      </w:pPr>
      <w:r>
        <w:t>c) 11 prótons, 12 nêutrons e 10 elétrons.</w:t>
      </w:r>
    </w:p>
    <w:p w:rsidR="007911B4" w:rsidRDefault="007911B4" w:rsidP="007911B4">
      <w:pPr>
        <w:spacing w:after="0"/>
        <w:jc w:val="both"/>
      </w:pPr>
      <w:r>
        <w:t>d) 18 prótons, 18 nêutrons e 17 elétrons.</w:t>
      </w:r>
    </w:p>
    <w:p w:rsidR="007911B4" w:rsidRPr="00036CF0" w:rsidRDefault="007911B4" w:rsidP="007911B4">
      <w:pPr>
        <w:spacing w:after="0"/>
        <w:jc w:val="both"/>
        <w:rPr>
          <w:color w:val="FF0000"/>
        </w:rPr>
      </w:pPr>
      <w:r>
        <w:rPr>
          <w:color w:val="FF0000"/>
        </w:rPr>
        <w:t>Alternativa C</w:t>
      </w:r>
    </w:p>
    <w:p w:rsidR="007911B4" w:rsidRDefault="007911B4" w:rsidP="007911B4">
      <w:pPr>
        <w:spacing w:after="0"/>
        <w:jc w:val="both"/>
        <w:rPr>
          <w:noProof/>
        </w:rPr>
      </w:pPr>
    </w:p>
    <w:p w:rsidR="007911B4" w:rsidRDefault="007911B4" w:rsidP="007911B4">
      <w:pPr>
        <w:spacing w:after="0"/>
        <w:jc w:val="both"/>
        <w:rPr>
          <w:noProof/>
        </w:rPr>
      </w:pPr>
      <w:r>
        <w:rPr>
          <w:b/>
          <w:noProof/>
        </w:rPr>
        <w:t xml:space="preserve">2- </w:t>
      </w:r>
      <w:r>
        <w:rPr>
          <w:noProof/>
        </w:rPr>
        <w:t>(IFSul-RS/2012) Qual é a concentração em mol/L do íon bicarbonato?</w:t>
      </w:r>
    </w:p>
    <w:p w:rsidR="007911B4" w:rsidRDefault="007911B4" w:rsidP="007911B4">
      <w:pPr>
        <w:spacing w:after="0"/>
        <w:jc w:val="both"/>
        <w:rPr>
          <w:noProof/>
        </w:rPr>
      </w:pPr>
      <w:r>
        <w:rPr>
          <w:noProof/>
        </w:rPr>
        <w:t>a) 5,3 × 10</w:t>
      </w:r>
      <w:r>
        <w:rPr>
          <w:noProof/>
          <w:vertAlign w:val="superscript"/>
        </w:rPr>
        <w:sym w:font="Symbol" w:char="F02D"/>
      </w:r>
      <w:r>
        <w:rPr>
          <w:noProof/>
          <w:vertAlign w:val="superscript"/>
        </w:rPr>
        <w:t>4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b) 1,05 × 10</w:t>
      </w:r>
      <w:r>
        <w:rPr>
          <w:noProof/>
          <w:vertAlign w:val="superscript"/>
        </w:rPr>
        <w:sym w:font="Symbol" w:char="F02D"/>
      </w:r>
      <w:r>
        <w:rPr>
          <w:noProof/>
          <w:vertAlign w:val="superscript"/>
        </w:rPr>
        <w:t>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c) 0,53</w:t>
      </w:r>
    </w:p>
    <w:p w:rsidR="007911B4" w:rsidRPr="00036CF0" w:rsidRDefault="007911B4" w:rsidP="007911B4">
      <w:pPr>
        <w:spacing w:after="0"/>
        <w:jc w:val="both"/>
        <w:rPr>
          <w:noProof/>
        </w:rPr>
      </w:pPr>
      <w:r>
        <w:rPr>
          <w:noProof/>
        </w:rPr>
        <w:t>d) 1,05</w:t>
      </w:r>
    </w:p>
    <w:p w:rsidR="007911B4" w:rsidRPr="00036CF0" w:rsidRDefault="007911B4" w:rsidP="007911B4">
      <w:pPr>
        <w:spacing w:after="0"/>
        <w:jc w:val="both"/>
        <w:rPr>
          <w:color w:val="FF0000"/>
        </w:rPr>
      </w:pPr>
      <w:r>
        <w:rPr>
          <w:color w:val="FF0000"/>
        </w:rPr>
        <w:t>Alternativa A</w:t>
      </w:r>
    </w:p>
    <w:p w:rsidR="000A0B1F" w:rsidRDefault="000A0B1F">
      <w:bookmarkStart w:id="0" w:name="_GoBack"/>
      <w:bookmarkEnd w:id="0"/>
    </w:p>
    <w:sectPr w:rsidR="000A0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B4"/>
    <w:rsid w:val="000A0B1F"/>
    <w:rsid w:val="007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B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1B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B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1B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 Cerdán Zavaleta Galves</dc:creator>
  <cp:lastModifiedBy>Iracema Cerdán Zavaleta Galves</cp:lastModifiedBy>
  <cp:revision>1</cp:revision>
  <dcterms:created xsi:type="dcterms:W3CDTF">2017-07-17T23:41:00Z</dcterms:created>
  <dcterms:modified xsi:type="dcterms:W3CDTF">2017-07-17T23:42:00Z</dcterms:modified>
</cp:coreProperties>
</file>